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160F3" w14:textId="77777777" w:rsidR="0062324C" w:rsidRDefault="0062324C" w:rsidP="0062324C">
      <w:pPr>
        <w:widowControl w:val="0"/>
        <w:ind w:right="-901"/>
        <w:rPr>
          <w:rFonts w:ascii="Calibri" w:hAnsi="Calibri"/>
          <w:b/>
          <w:sz w:val="32"/>
          <w:szCs w:val="32"/>
        </w:rPr>
      </w:pPr>
      <w:r>
        <w:object w:dxaOrig="1440" w:dyaOrig="1440" w14:anchorId="5AB7D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68949828" r:id="rId8"/>
        </w:object>
      </w:r>
      <w:r>
        <w:rPr>
          <w:rFonts w:ascii="Calibri" w:hAnsi="Calibri"/>
          <w:b/>
          <w:sz w:val="32"/>
          <w:szCs w:val="32"/>
        </w:rPr>
        <w:t xml:space="preserve">                                WASHINGTON PARISH COUNCIL MEETING</w:t>
      </w:r>
    </w:p>
    <w:p w14:paraId="2D715199" w14:textId="77777777" w:rsidR="0062324C" w:rsidRDefault="0062324C" w:rsidP="0062324C">
      <w:pPr>
        <w:widowControl w:val="0"/>
        <w:rPr>
          <w:rFonts w:eastAsia="Times New Roman" w:cs="Times New Roman"/>
          <w:lang w:eastAsia="en-GB"/>
        </w:rPr>
      </w:pPr>
      <w:r>
        <w:rPr>
          <w:rFonts w:eastAsia="Times New Roman" w:cs="Times New Roman"/>
          <w:lang w:eastAsia="en-GB"/>
        </w:rPr>
        <w:t xml:space="preserve">TO: All members of the Council: Cllr C </w:t>
      </w:r>
      <w:proofErr w:type="spellStart"/>
      <w:r>
        <w:rPr>
          <w:rFonts w:eastAsia="Times New Roman" w:cs="Times New Roman"/>
          <w:lang w:eastAsia="en-GB"/>
        </w:rPr>
        <w:t>Beglan</w:t>
      </w:r>
      <w:proofErr w:type="spellEnd"/>
      <w:r>
        <w:rPr>
          <w:rFonts w:eastAsia="Times New Roman" w:cs="Times New Roman"/>
          <w:lang w:eastAsia="en-GB"/>
        </w:rPr>
        <w:t xml:space="preserve">, Cllr S Buddell, Cllr B Hanvey, Cllr P Heeley (Chairman), Cllr J Henderson (Vice-Chairman), Cllr A </w:t>
      </w:r>
      <w:proofErr w:type="spellStart"/>
      <w:r>
        <w:rPr>
          <w:rFonts w:eastAsia="Times New Roman" w:cs="Times New Roman"/>
          <w:lang w:eastAsia="en-GB"/>
        </w:rPr>
        <w:t>Lisher</w:t>
      </w:r>
      <w:proofErr w:type="spellEnd"/>
      <w:r>
        <w:rPr>
          <w:rFonts w:eastAsia="Times New Roman" w:cs="Times New Roman"/>
          <w:lang w:eastAsia="en-GB"/>
        </w:rPr>
        <w:t xml:space="preserve">, Cllr G Lockerbie and Cllr K Woods. You are hereby summoned to attend an online meeting of Washington Parish Council for the purpose of transacting the following items of business on:  </w:t>
      </w:r>
    </w:p>
    <w:p w14:paraId="6F543637" w14:textId="77777777" w:rsidR="0062324C" w:rsidRDefault="0062324C" w:rsidP="0062324C">
      <w:pPr>
        <w:widowControl w:val="0"/>
        <w:rPr>
          <w:rFonts w:eastAsia="Times New Roman" w:cs="Times New Roman"/>
          <w:lang w:eastAsia="en-GB"/>
        </w:rPr>
      </w:pPr>
      <w:r>
        <w:rPr>
          <w:rFonts w:eastAsia="Times New Roman" w:cs="Times New Roman"/>
          <w:lang w:eastAsia="en-GB"/>
        </w:rPr>
        <w:t xml:space="preserve">                        </w:t>
      </w:r>
    </w:p>
    <w:p w14:paraId="0CB0E1CE" w14:textId="77777777" w:rsidR="0062324C" w:rsidRDefault="0062324C" w:rsidP="0062324C">
      <w:pPr>
        <w:spacing w:after="160" w:line="252" w:lineRule="auto"/>
        <w:jc w:val="center"/>
        <w:rPr>
          <w:sz w:val="24"/>
          <w:szCs w:val="24"/>
        </w:rPr>
      </w:pPr>
      <w:r>
        <w:rPr>
          <w:rFonts w:ascii="Calibri" w:hAnsi="Calibri"/>
          <w:b/>
          <w:sz w:val="32"/>
          <w:szCs w:val="32"/>
        </w:rPr>
        <w:t>Monday 14</w:t>
      </w:r>
      <w:r w:rsidRPr="00D21EC2">
        <w:rPr>
          <w:rFonts w:ascii="Calibri" w:hAnsi="Calibri"/>
          <w:b/>
          <w:sz w:val="32"/>
          <w:szCs w:val="32"/>
          <w:vertAlign w:val="superscript"/>
        </w:rPr>
        <w:t>th</w:t>
      </w:r>
      <w:r>
        <w:rPr>
          <w:rFonts w:ascii="Calibri" w:hAnsi="Calibri"/>
          <w:b/>
          <w:sz w:val="32"/>
          <w:szCs w:val="32"/>
        </w:rPr>
        <w:t xml:space="preserve"> December 2020 at 7:30pm </w:t>
      </w:r>
    </w:p>
    <w:p w14:paraId="78D35F31" w14:textId="77777777" w:rsidR="0062324C" w:rsidRDefault="0062324C" w:rsidP="0062324C">
      <w:pPr>
        <w:keepNext/>
        <w:widowControl w:val="0"/>
        <w:outlineLvl w:val="8"/>
        <w:rPr>
          <w:i/>
          <w:iCs/>
        </w:rPr>
      </w:pPr>
      <w:r>
        <w:rPr>
          <w:i/>
          <w:iCs/>
        </w:rPr>
        <w:t xml:space="preserve">In pursuant of The Local Authorities and Police &amp; Crime Panels (Coronavirus) (Flexibility of Local Authority Police and Crime Panel Meeting) (England &amp; Wales) Regulations 2020 this meeting will be held via the Zoom virtual meeting platform.  </w:t>
      </w:r>
    </w:p>
    <w:p w14:paraId="5FF7E651" w14:textId="77777777" w:rsidR="0062324C" w:rsidRDefault="0062324C" w:rsidP="0062324C">
      <w:pPr>
        <w:keepNext/>
        <w:widowControl w:val="0"/>
        <w:outlineLvl w:val="8"/>
        <w:rPr>
          <w:i/>
          <w:iCs/>
        </w:rPr>
      </w:pPr>
    </w:p>
    <w:p w14:paraId="444B93A8" w14:textId="77777777" w:rsidR="0062324C" w:rsidRDefault="0062324C" w:rsidP="0062324C">
      <w:pPr>
        <w:rPr>
          <w:i/>
          <w:iCs/>
        </w:rPr>
      </w:pPr>
      <w:r>
        <w:rPr>
          <w:i/>
          <w:iCs/>
        </w:rPr>
        <w:t>Members of the public are welcome to ‘attend’ using the following Zoom joining instructions:</w:t>
      </w:r>
    </w:p>
    <w:p w14:paraId="226C72E5" w14:textId="77777777" w:rsidR="0062324C" w:rsidRPr="00713776" w:rsidRDefault="0062324C" w:rsidP="0062324C">
      <w:pPr>
        <w:rPr>
          <w:rFonts w:ascii="Calibri" w:hAnsi="Calibri" w:cs="Calibri"/>
          <w:b/>
          <w:bCs/>
          <w:lang w:eastAsia="en-GB"/>
        </w:rPr>
      </w:pPr>
      <w:r>
        <w:rPr>
          <w:i/>
          <w:iCs/>
        </w:rPr>
        <w:t xml:space="preserve">Meeting ID: </w:t>
      </w:r>
      <w:r w:rsidRPr="00713776">
        <w:rPr>
          <w:rFonts w:eastAsia="Times New Roman" w:cs="Times New Roman"/>
          <w:b/>
          <w:i/>
          <w:iCs/>
          <w:lang w:eastAsia="en-GB"/>
        </w:rPr>
        <w:t xml:space="preserve">983 </w:t>
      </w:r>
      <w:r w:rsidRPr="00713776">
        <w:rPr>
          <w:rFonts w:ascii="Calibri" w:hAnsi="Calibri" w:cs="Calibri"/>
          <w:b/>
          <w:bCs/>
          <w:i/>
          <w:iCs/>
          <w:lang w:eastAsia="en-GB"/>
        </w:rPr>
        <w:t>9813 8851</w:t>
      </w:r>
      <w:r>
        <w:rPr>
          <w:rFonts w:eastAsia="Times New Roman" w:cs="Times New Roman"/>
          <w:b/>
          <w:i/>
          <w:iCs/>
          <w:lang w:eastAsia="en-GB"/>
        </w:rPr>
        <w:t xml:space="preserve"> </w:t>
      </w:r>
      <w:r w:rsidRPr="004C6079">
        <w:rPr>
          <w:rFonts w:eastAsia="Times New Roman" w:cs="Times New Roman"/>
          <w:bCs/>
          <w:i/>
          <w:iCs/>
          <w:lang w:eastAsia="en-GB"/>
        </w:rPr>
        <w:t>and</w:t>
      </w:r>
      <w:r>
        <w:rPr>
          <w:rFonts w:eastAsia="Times New Roman" w:cs="Times New Roman"/>
          <w:b/>
          <w:i/>
          <w:iCs/>
          <w:lang w:eastAsia="en-GB"/>
        </w:rPr>
        <w:t xml:space="preserve"> Passcode: </w:t>
      </w:r>
      <w:r>
        <w:rPr>
          <w:rFonts w:ascii="Calibri" w:hAnsi="Calibri" w:cs="Calibri"/>
          <w:b/>
          <w:bCs/>
          <w:lang w:eastAsia="en-GB"/>
        </w:rPr>
        <w:t>740861.</w:t>
      </w:r>
      <w:r>
        <w:rPr>
          <w:rFonts w:eastAsia="Times New Roman" w:cs="Times New Roman"/>
          <w:b/>
          <w:i/>
          <w:iCs/>
          <w:lang w:eastAsia="en-GB"/>
        </w:rPr>
        <w:t xml:space="preserve"> </w:t>
      </w:r>
      <w:r>
        <w:rPr>
          <w:i/>
          <w:iCs/>
        </w:rPr>
        <w:t>Comments on agenda items or request to speak in the meeting, to be submitted before noon on Thursday 10</w:t>
      </w:r>
      <w:r w:rsidRPr="00E54AC0">
        <w:rPr>
          <w:i/>
          <w:iCs/>
          <w:vertAlign w:val="superscript"/>
        </w:rPr>
        <w:t>th</w:t>
      </w:r>
      <w:r>
        <w:rPr>
          <w:i/>
          <w:iCs/>
        </w:rPr>
        <w:t xml:space="preserve"> December 2020.</w:t>
      </w:r>
      <w:bookmarkStart w:id="0" w:name="_Hlk40953317"/>
    </w:p>
    <w:p w14:paraId="35806D05" w14:textId="77777777" w:rsidR="0062324C" w:rsidRDefault="0062324C" w:rsidP="0062324C">
      <w:pPr>
        <w:rPr>
          <w:rFonts w:eastAsia="Times New Roman" w:cs="Times New Roman"/>
          <w:b/>
          <w:sz w:val="28"/>
          <w:szCs w:val="28"/>
          <w:lang w:eastAsia="en-GB"/>
        </w:rPr>
      </w:pPr>
    </w:p>
    <w:p w14:paraId="1AE32AA4" w14:textId="77777777" w:rsidR="0062324C" w:rsidRDefault="0062324C" w:rsidP="0062324C">
      <w:pPr>
        <w:keepNext/>
        <w:widowControl w:val="0"/>
        <w:jc w:val="center"/>
        <w:outlineLvl w:val="8"/>
        <w:rPr>
          <w:rFonts w:eastAsia="Times New Roman" w:cs="Times New Roman"/>
          <w:sz w:val="28"/>
          <w:szCs w:val="28"/>
          <w:lang w:eastAsia="en-GB"/>
        </w:rPr>
      </w:pPr>
      <w:r>
        <w:rPr>
          <w:rFonts w:eastAsia="Times New Roman" w:cs="Times New Roman"/>
          <w:b/>
          <w:sz w:val="28"/>
          <w:szCs w:val="28"/>
          <w:lang w:eastAsia="en-GB"/>
        </w:rPr>
        <w:t>AGENDA</w:t>
      </w:r>
    </w:p>
    <w:p w14:paraId="17E7968B" w14:textId="77777777" w:rsidR="0062324C" w:rsidRDefault="0062324C" w:rsidP="0062324C">
      <w:pPr>
        <w:widowControl w:val="0"/>
        <w:ind w:left="567"/>
        <w:jc w:val="center"/>
        <w:rPr>
          <w:rFonts w:eastAsia="Times New Roman" w:cs="Times New Roman"/>
          <w:b/>
          <w:lang w:eastAsia="en-GB"/>
        </w:rPr>
      </w:pPr>
    </w:p>
    <w:p w14:paraId="2A87187B" w14:textId="77777777" w:rsidR="0062324C" w:rsidRDefault="0062324C" w:rsidP="0062324C">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62324C" w14:paraId="20F83D60" w14:textId="77777777" w:rsidTr="00042B62">
        <w:tc>
          <w:tcPr>
            <w:tcW w:w="9026" w:type="dxa"/>
            <w:hideMark/>
          </w:tcPr>
          <w:p w14:paraId="1BC2F330" w14:textId="77777777" w:rsidR="0062324C" w:rsidRDefault="0062324C" w:rsidP="00042B62">
            <w:pPr>
              <w:widowControl w:val="0"/>
              <w:numPr>
                <w:ilvl w:val="0"/>
                <w:numId w:val="1"/>
              </w:numPr>
              <w:ind w:left="567"/>
              <w:rPr>
                <w:rFonts w:eastAsia="Times New Roman" w:cs="Times New Roman"/>
                <w:b/>
                <w:bCs/>
                <w:iCs/>
                <w:sz w:val="24"/>
                <w:szCs w:val="24"/>
                <w:lang w:eastAsia="en-GB"/>
              </w:rPr>
            </w:pPr>
            <w:r>
              <w:rPr>
                <w:rFonts w:eastAsia="Times New Roman" w:cs="Times New Roman"/>
                <w:b/>
                <w:sz w:val="24"/>
                <w:szCs w:val="24"/>
                <w:lang w:eastAsia="en-GB"/>
              </w:rPr>
              <w:t xml:space="preserve"> To Consider accepting Apologies for Absence and Chairman's Announcements </w:t>
            </w:r>
          </w:p>
        </w:tc>
      </w:tr>
      <w:tr w:rsidR="0062324C" w14:paraId="526FD794" w14:textId="77777777" w:rsidTr="00042B62">
        <w:trPr>
          <w:trHeight w:val="411"/>
        </w:trPr>
        <w:tc>
          <w:tcPr>
            <w:tcW w:w="9026" w:type="dxa"/>
            <w:vAlign w:val="center"/>
            <w:hideMark/>
          </w:tcPr>
          <w:p w14:paraId="6E57438B" w14:textId="77777777" w:rsidR="0062324C" w:rsidRDefault="0062324C" w:rsidP="00042B62">
            <w:pPr>
              <w:widowControl w:val="0"/>
              <w:numPr>
                <w:ilvl w:val="0"/>
                <w:numId w:val="1"/>
              </w:numPr>
              <w:spacing w:line="256" w:lineRule="auto"/>
              <w:ind w:left="567"/>
              <w:rPr>
                <w:rFonts w:eastAsia="Times New Roman" w:cs="Times New Roman"/>
                <w:b/>
                <w:sz w:val="24"/>
                <w:szCs w:val="24"/>
                <w:lang w:eastAsia="en-GB"/>
              </w:rPr>
            </w:pPr>
            <w:r>
              <w:rPr>
                <w:rFonts w:eastAsia="Times New Roman" w:cs="Times New Roman"/>
                <w:b/>
                <w:sz w:val="24"/>
                <w:szCs w:val="24"/>
                <w:lang w:eastAsia="en-GB"/>
              </w:rPr>
              <w:t xml:space="preserve"> To record Declarations of Interest from members in any item to be discussed and </w:t>
            </w:r>
          </w:p>
          <w:p w14:paraId="24C72A20" w14:textId="77777777" w:rsidR="0062324C" w:rsidRDefault="0062324C" w:rsidP="00042B62">
            <w:pPr>
              <w:widowControl w:val="0"/>
              <w:ind w:left="567"/>
              <w:rPr>
                <w:rFonts w:eastAsia="Times New Roman" w:cs="Times New Roman"/>
                <w:b/>
                <w:sz w:val="24"/>
                <w:szCs w:val="24"/>
                <w:lang w:eastAsia="en-GB"/>
              </w:rPr>
            </w:pPr>
            <w:r>
              <w:rPr>
                <w:rFonts w:eastAsia="Times New Roman" w:cs="Times New Roman"/>
                <w:b/>
                <w:sz w:val="24"/>
                <w:szCs w:val="24"/>
                <w:lang w:eastAsia="en-GB"/>
              </w:rPr>
              <w:t xml:space="preserve"> agree dispensations. </w:t>
            </w:r>
          </w:p>
          <w:p w14:paraId="07A7E692" w14:textId="77777777" w:rsidR="0062324C" w:rsidRDefault="0062324C" w:rsidP="00042B62">
            <w:pPr>
              <w:widowControl w:val="0"/>
              <w:rPr>
                <w:rFonts w:eastAsia="Times New Roman" w:cs="Times New Roman"/>
                <w:b/>
                <w:sz w:val="24"/>
                <w:szCs w:val="24"/>
                <w:lang w:eastAsia="en-GB"/>
              </w:rPr>
            </w:pPr>
            <w:r>
              <w:rPr>
                <w:rFonts w:eastAsia="Times New Roman" w:cs="Times New Roman"/>
                <w:b/>
                <w:sz w:val="24"/>
                <w:szCs w:val="24"/>
                <w:lang w:eastAsia="en-GB"/>
              </w:rPr>
              <w:t xml:space="preserve">    3.    To approve the Minutes of the last Parish Council meeting</w:t>
            </w:r>
          </w:p>
          <w:p w14:paraId="4F451374" w14:textId="77777777" w:rsidR="0062324C" w:rsidRDefault="0062324C" w:rsidP="00042B62">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28082D9F" w14:textId="77777777" w:rsidR="0062324C" w:rsidRPr="003B3E1B" w:rsidRDefault="0062324C" w:rsidP="00042B62">
            <w:pPr>
              <w:pStyle w:val="ListParagraph"/>
              <w:widowControl w:val="0"/>
              <w:ind w:left="576"/>
              <w:rPr>
                <w:rFonts w:eastAsia="Times New Roman" w:cs="Times New Roman"/>
                <w:bCs/>
                <w:i/>
                <w:iCs/>
                <w:sz w:val="24"/>
                <w:szCs w:val="24"/>
                <w:lang w:eastAsia="en-GB"/>
              </w:rPr>
            </w:pPr>
            <w:r>
              <w:rPr>
                <w:rFonts w:eastAsia="Times New Roman" w:cs="Times New Roman"/>
                <w:bCs/>
                <w:i/>
                <w:iCs/>
                <w:sz w:val="24"/>
                <w:szCs w:val="24"/>
                <w:lang w:eastAsia="en-GB"/>
              </w:rPr>
              <w:t xml:space="preserve"> Update on Rock Common plans from </w:t>
            </w:r>
            <w:r w:rsidRPr="003B3E1B">
              <w:rPr>
                <w:rFonts w:eastAsia="Times New Roman" w:cs="Times New Roman"/>
                <w:bCs/>
                <w:i/>
                <w:iCs/>
                <w:sz w:val="24"/>
                <w:szCs w:val="24"/>
                <w:lang w:eastAsia="en-GB"/>
              </w:rPr>
              <w:t xml:space="preserve">Richard Goring, director of </w:t>
            </w:r>
            <w:proofErr w:type="spellStart"/>
            <w:r w:rsidRPr="003B3E1B">
              <w:rPr>
                <w:rFonts w:eastAsia="Times New Roman" w:cs="Times New Roman"/>
                <w:bCs/>
                <w:i/>
                <w:iCs/>
                <w:sz w:val="24"/>
                <w:szCs w:val="24"/>
                <w:lang w:eastAsia="en-GB"/>
              </w:rPr>
              <w:t>Wiston</w:t>
            </w:r>
            <w:proofErr w:type="spellEnd"/>
            <w:r w:rsidRPr="003B3E1B">
              <w:rPr>
                <w:rFonts w:eastAsia="Times New Roman" w:cs="Times New Roman"/>
                <w:bCs/>
                <w:i/>
                <w:iCs/>
                <w:sz w:val="24"/>
                <w:szCs w:val="24"/>
                <w:lang w:eastAsia="en-GB"/>
              </w:rPr>
              <w:t xml:space="preserve"> Estates</w:t>
            </w:r>
          </w:p>
          <w:p w14:paraId="5CCAF67D" w14:textId="77777777" w:rsidR="0062324C" w:rsidRDefault="0062324C" w:rsidP="00042B62">
            <w:pPr>
              <w:widowControl w:val="0"/>
              <w:rPr>
                <w:rFonts w:eastAsia="Times New Roman" w:cs="Times New Roman"/>
                <w:b/>
                <w:sz w:val="24"/>
                <w:szCs w:val="24"/>
                <w:lang w:eastAsia="en-GB"/>
              </w:rPr>
            </w:pPr>
            <w:r>
              <w:rPr>
                <w:rFonts w:eastAsia="Times New Roman" w:cs="Times New Roman"/>
                <w:b/>
                <w:sz w:val="24"/>
                <w:szCs w:val="24"/>
                <w:lang w:eastAsia="en-GB"/>
              </w:rPr>
              <w:t xml:space="preserve">    5.    Reports from County and District Councillors  </w:t>
            </w:r>
          </w:p>
          <w:p w14:paraId="715F0F6B" w14:textId="77777777" w:rsidR="0062324C" w:rsidRDefault="0062324C" w:rsidP="00042B62">
            <w:pPr>
              <w:widowControl w:val="0"/>
              <w:rPr>
                <w:rFonts w:eastAsia="Times New Roman" w:cs="Times New Roman"/>
                <w:b/>
                <w:sz w:val="24"/>
                <w:szCs w:val="24"/>
                <w:lang w:eastAsia="en-GB"/>
              </w:rPr>
            </w:pPr>
            <w:r>
              <w:rPr>
                <w:rFonts w:eastAsia="Times New Roman" w:cs="Times New Roman"/>
                <w:b/>
                <w:sz w:val="24"/>
                <w:szCs w:val="24"/>
                <w:lang w:eastAsia="en-GB"/>
              </w:rPr>
              <w:t xml:space="preserve">    6.    Matters Arising </w:t>
            </w:r>
          </w:p>
          <w:tbl>
            <w:tblPr>
              <w:tblW w:w="11165" w:type="dxa"/>
              <w:tblLook w:val="04A0" w:firstRow="1" w:lastRow="0" w:firstColumn="1" w:lastColumn="0" w:noHBand="0" w:noVBand="1"/>
            </w:tblPr>
            <w:tblGrid>
              <w:gridCol w:w="1027"/>
              <w:gridCol w:w="9111"/>
              <w:gridCol w:w="1027"/>
            </w:tblGrid>
            <w:tr w:rsidR="0062324C" w14:paraId="03C2D13E" w14:textId="77777777" w:rsidTr="00042B62">
              <w:trPr>
                <w:gridAfter w:val="1"/>
                <w:wAfter w:w="1027" w:type="dxa"/>
              </w:trPr>
              <w:tc>
                <w:tcPr>
                  <w:tcW w:w="10138" w:type="dxa"/>
                  <w:gridSpan w:val="2"/>
                </w:tcPr>
                <w:p w14:paraId="66DF7F4B" w14:textId="77777777" w:rsidR="0062324C" w:rsidRPr="003F3E8D" w:rsidRDefault="0062324C" w:rsidP="00042B62">
                  <w:pPr>
                    <w:framePr w:hSpace="180" w:wrap="around" w:vAnchor="text" w:hAnchor="text" w:y="1"/>
                    <w:spacing w:line="242"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w:t>
                  </w:r>
                  <w:r w:rsidRPr="003F3E8D">
                    <w:rPr>
                      <w:rFonts w:eastAsia="Times New Roman" w:cs="Times New Roman"/>
                      <w:b/>
                      <w:sz w:val="24"/>
                      <w:szCs w:val="24"/>
                      <w:lang w:eastAsia="en-GB"/>
                    </w:rPr>
                    <w:t>7.    To Consider Planning Applications</w:t>
                  </w:r>
                  <w:bookmarkStart w:id="1" w:name="_Hlk28691150"/>
                  <w:bookmarkStart w:id="2" w:name="_Hlk30924978"/>
                  <w:bookmarkStart w:id="3" w:name="_Hlk23158228"/>
                </w:p>
                <w:p w14:paraId="2723512A" w14:textId="77777777" w:rsidR="0062324C" w:rsidRPr="00AA27A5" w:rsidRDefault="0062324C" w:rsidP="00042B62">
                  <w:pPr>
                    <w:framePr w:hSpace="180" w:wrap="around" w:vAnchor="text" w:hAnchor="text" w:y="1"/>
                    <w:autoSpaceDE w:val="0"/>
                    <w:autoSpaceDN w:val="0"/>
                    <w:adjustRightInd w:val="0"/>
                    <w:suppressOverlap/>
                    <w:rPr>
                      <w:rFonts w:eastAsia="Times New Roman" w:cstheme="minorHAnsi"/>
                      <w:b/>
                      <w:sz w:val="24"/>
                      <w:szCs w:val="24"/>
                      <w:lang w:eastAsia="en-GB"/>
                    </w:rPr>
                  </w:pPr>
                  <w:r w:rsidRPr="00F0206E">
                    <w:rPr>
                      <w:rFonts w:eastAsia="Times New Roman" w:cs="Times New Roman"/>
                      <w:b/>
                      <w:sz w:val="24"/>
                      <w:szCs w:val="24"/>
                      <w:lang w:eastAsia="en-GB"/>
                    </w:rPr>
                    <w:t xml:space="preserve">          </w:t>
                  </w:r>
                  <w:r w:rsidRPr="00AA27A5">
                    <w:rPr>
                      <w:rFonts w:eastAsia="Times New Roman" w:cstheme="minorHAnsi"/>
                      <w:b/>
                      <w:sz w:val="24"/>
                      <w:szCs w:val="24"/>
                      <w:lang w:eastAsia="en-GB"/>
                    </w:rPr>
                    <w:t>DC/20/2376 – West Clayton Farm Storrington Road Washington</w:t>
                  </w:r>
                </w:p>
                <w:p w14:paraId="10ED87D6" w14:textId="77777777" w:rsidR="0062324C" w:rsidRPr="00AA27A5" w:rsidRDefault="0062324C" w:rsidP="00042B62">
                  <w:pPr>
                    <w:framePr w:hSpace="180" w:wrap="around" w:vAnchor="text" w:hAnchor="text" w:y="1"/>
                    <w:autoSpaceDE w:val="0"/>
                    <w:autoSpaceDN w:val="0"/>
                    <w:adjustRightInd w:val="0"/>
                    <w:suppressOverlap/>
                    <w:rPr>
                      <w:rFonts w:cstheme="minorHAnsi"/>
                      <w:i/>
                      <w:iCs/>
                      <w:sz w:val="24"/>
                      <w:szCs w:val="24"/>
                    </w:rPr>
                  </w:pPr>
                  <w:r w:rsidRPr="00AA27A5">
                    <w:rPr>
                      <w:rFonts w:eastAsia="Times New Roman" w:cstheme="minorHAnsi"/>
                      <w:i/>
                      <w:iCs/>
                      <w:sz w:val="24"/>
                      <w:szCs w:val="24"/>
                      <w:lang w:eastAsia="en-GB"/>
                    </w:rPr>
                    <w:t xml:space="preserve">          </w:t>
                  </w:r>
                  <w:r w:rsidRPr="00AA27A5">
                    <w:rPr>
                      <w:rFonts w:cstheme="minorHAnsi"/>
                      <w:i/>
                      <w:iCs/>
                      <w:sz w:val="24"/>
                      <w:szCs w:val="24"/>
                    </w:rPr>
                    <w:t xml:space="preserve">Outline Application for the demolition of existing outbuildings and the </w:t>
                  </w:r>
                </w:p>
                <w:p w14:paraId="0380CC7A" w14:textId="77777777" w:rsidR="0062324C" w:rsidRPr="00AA27A5" w:rsidRDefault="0062324C" w:rsidP="00042B62">
                  <w:pPr>
                    <w:framePr w:hSpace="180" w:wrap="around" w:vAnchor="text" w:hAnchor="text" w:y="1"/>
                    <w:autoSpaceDE w:val="0"/>
                    <w:autoSpaceDN w:val="0"/>
                    <w:adjustRightInd w:val="0"/>
                    <w:suppressOverlap/>
                    <w:rPr>
                      <w:rFonts w:cstheme="minorHAnsi"/>
                      <w:i/>
                      <w:iCs/>
                      <w:sz w:val="24"/>
                      <w:szCs w:val="24"/>
                    </w:rPr>
                  </w:pPr>
                  <w:r w:rsidRPr="00AA27A5">
                    <w:rPr>
                      <w:rFonts w:cstheme="minorHAnsi"/>
                      <w:i/>
                      <w:iCs/>
                      <w:sz w:val="24"/>
                      <w:szCs w:val="24"/>
                    </w:rPr>
                    <w:t xml:space="preserve">         </w:t>
                  </w:r>
                  <w:r>
                    <w:rPr>
                      <w:rFonts w:cstheme="minorHAnsi"/>
                      <w:i/>
                      <w:iCs/>
                      <w:sz w:val="24"/>
                      <w:szCs w:val="24"/>
                    </w:rPr>
                    <w:t xml:space="preserve"> </w:t>
                  </w:r>
                  <w:r w:rsidRPr="00AA27A5">
                    <w:rPr>
                      <w:rFonts w:cstheme="minorHAnsi"/>
                      <w:i/>
                      <w:iCs/>
                      <w:sz w:val="24"/>
                      <w:szCs w:val="24"/>
                    </w:rPr>
                    <w:t>erection of 1</w:t>
                  </w:r>
                  <w:r>
                    <w:rPr>
                      <w:rFonts w:cstheme="minorHAnsi"/>
                      <w:i/>
                      <w:iCs/>
                      <w:sz w:val="24"/>
                      <w:szCs w:val="24"/>
                    </w:rPr>
                    <w:t xml:space="preserve"> </w:t>
                  </w:r>
                  <w:r w:rsidRPr="00AA27A5">
                    <w:rPr>
                      <w:rFonts w:cstheme="minorHAnsi"/>
                      <w:i/>
                      <w:iCs/>
                      <w:sz w:val="24"/>
                      <w:szCs w:val="24"/>
                    </w:rPr>
                    <w:t>no. bungalow dwelling and creation of access with all matters</w:t>
                  </w:r>
                  <w:r>
                    <w:rPr>
                      <w:rFonts w:cstheme="minorHAnsi"/>
                      <w:i/>
                      <w:iCs/>
                      <w:sz w:val="24"/>
                      <w:szCs w:val="24"/>
                    </w:rPr>
                    <w:t xml:space="preserve"> </w:t>
                  </w:r>
                  <w:r w:rsidRPr="00AA27A5">
                    <w:rPr>
                      <w:rFonts w:cstheme="minorHAnsi"/>
                      <w:i/>
                      <w:iCs/>
                      <w:sz w:val="24"/>
                      <w:szCs w:val="24"/>
                    </w:rPr>
                    <w:t>reserved.</w:t>
                  </w:r>
                </w:p>
                <w:p w14:paraId="7F310C7A" w14:textId="77777777" w:rsidR="0062324C" w:rsidRPr="00F0206E" w:rsidRDefault="0062324C" w:rsidP="00042B62">
                  <w:pPr>
                    <w:framePr w:hSpace="180" w:wrap="around" w:vAnchor="text" w:hAnchor="text" w:y="1"/>
                    <w:autoSpaceDE w:val="0"/>
                    <w:autoSpaceDN w:val="0"/>
                    <w:adjustRightInd w:val="0"/>
                    <w:suppressOverlap/>
                    <w:rPr>
                      <w:rFonts w:ascii="Arial-BoldMT" w:hAnsi="Arial-BoldMT" w:cs="Arial-BoldMT"/>
                      <w:b/>
                      <w:bCs/>
                    </w:rPr>
                  </w:pPr>
                  <w:r w:rsidRPr="00AA27A5">
                    <w:rPr>
                      <w:rFonts w:eastAsia="Times New Roman" w:cstheme="minorHAnsi"/>
                      <w:b/>
                      <w:sz w:val="24"/>
                      <w:szCs w:val="24"/>
                      <w:lang w:eastAsia="en-GB"/>
                    </w:rPr>
                    <w:t xml:space="preserve">          DC/20/2316</w:t>
                  </w:r>
                  <w:r w:rsidRPr="00F0206E">
                    <w:rPr>
                      <w:rFonts w:eastAsia="Times New Roman" w:cstheme="minorHAnsi"/>
                      <w:b/>
                      <w:sz w:val="24"/>
                      <w:szCs w:val="24"/>
                      <w:lang w:eastAsia="en-GB"/>
                    </w:rPr>
                    <w:t xml:space="preserve">- 47 John Ireland Way Washington West Sussex </w:t>
                  </w:r>
                  <w:r w:rsidRPr="00F0206E">
                    <w:rPr>
                      <w:rFonts w:ascii="Arial-BoldMT" w:hAnsi="Arial-BoldMT" w:cs="Arial-BoldMT"/>
                      <w:b/>
                      <w:bCs/>
                    </w:rPr>
                    <w:t xml:space="preserve"> </w:t>
                  </w:r>
                </w:p>
                <w:p w14:paraId="17B8B250" w14:textId="77777777" w:rsidR="0062324C" w:rsidRDefault="0062324C" w:rsidP="00042B62">
                  <w:pPr>
                    <w:framePr w:hSpace="180" w:wrap="around" w:vAnchor="text" w:hAnchor="text" w:y="1"/>
                    <w:autoSpaceDE w:val="0"/>
                    <w:autoSpaceDN w:val="0"/>
                    <w:adjustRightInd w:val="0"/>
                    <w:suppressOverlap/>
                    <w:rPr>
                      <w:rFonts w:cs="Arial-BoldMT"/>
                      <w:i/>
                      <w:iCs/>
                      <w:sz w:val="24"/>
                      <w:szCs w:val="24"/>
                    </w:rPr>
                  </w:pPr>
                  <w:r w:rsidRPr="00F0206E">
                    <w:rPr>
                      <w:rFonts w:ascii="Arial-BoldMT" w:hAnsi="Arial-BoldMT" w:cs="Arial-BoldMT"/>
                      <w:b/>
                      <w:bCs/>
                    </w:rPr>
                    <w:t xml:space="preserve">         </w:t>
                  </w:r>
                  <w:r w:rsidRPr="00F0206E">
                    <w:rPr>
                      <w:rFonts w:cs="Arial-BoldMT"/>
                      <w:i/>
                      <w:iCs/>
                      <w:sz w:val="24"/>
                      <w:szCs w:val="24"/>
                    </w:rPr>
                    <w:t>Erection of a single storey rear extension.</w:t>
                  </w:r>
                </w:p>
                <w:p w14:paraId="239D62A2" w14:textId="77777777" w:rsidR="0062324C" w:rsidRPr="003E412E" w:rsidRDefault="0062324C" w:rsidP="00042B62">
                  <w:pPr>
                    <w:framePr w:hSpace="180" w:wrap="around" w:vAnchor="text" w:hAnchor="text" w:y="1"/>
                    <w:autoSpaceDE w:val="0"/>
                    <w:autoSpaceDN w:val="0"/>
                    <w:adjustRightInd w:val="0"/>
                    <w:suppressOverlap/>
                    <w:rPr>
                      <w:rFonts w:cs="Arial-BoldMT"/>
                      <w:b/>
                      <w:bCs/>
                      <w:sz w:val="24"/>
                      <w:szCs w:val="24"/>
                    </w:rPr>
                  </w:pPr>
                  <w:r>
                    <w:rPr>
                      <w:rFonts w:cs="Arial-BoldMT"/>
                      <w:i/>
                      <w:iCs/>
                      <w:sz w:val="24"/>
                      <w:szCs w:val="24"/>
                    </w:rPr>
                    <w:t xml:space="preserve">          </w:t>
                  </w:r>
                  <w:r w:rsidRPr="003E412E">
                    <w:rPr>
                      <w:rFonts w:cs="Arial-BoldMT"/>
                      <w:b/>
                      <w:bCs/>
                      <w:sz w:val="24"/>
                      <w:szCs w:val="24"/>
                    </w:rPr>
                    <w:t>DC/20/2247 – Ridgewood Georges Lane Storrington RH20 3JH</w:t>
                  </w:r>
                </w:p>
                <w:p w14:paraId="67DDA3D6" w14:textId="77777777" w:rsidR="0062324C" w:rsidRDefault="0062324C" w:rsidP="00042B62">
                  <w:pPr>
                    <w:framePr w:hSpace="180" w:wrap="around" w:vAnchor="text" w:hAnchor="text" w:y="1"/>
                    <w:autoSpaceDE w:val="0"/>
                    <w:autoSpaceDN w:val="0"/>
                    <w:adjustRightInd w:val="0"/>
                    <w:suppressOverlap/>
                    <w:rPr>
                      <w:rFonts w:cs="Arial-BoldMT"/>
                      <w:i/>
                      <w:iCs/>
                      <w:sz w:val="24"/>
                      <w:szCs w:val="24"/>
                    </w:rPr>
                  </w:pPr>
                  <w:r>
                    <w:rPr>
                      <w:rFonts w:cs="Arial-BoldMT"/>
                      <w:i/>
                      <w:iCs/>
                      <w:sz w:val="24"/>
                      <w:szCs w:val="24"/>
                    </w:rPr>
                    <w:t xml:space="preserve">          </w:t>
                  </w:r>
                  <w:r w:rsidRPr="003E412E">
                    <w:rPr>
                      <w:rFonts w:cs="Arial-BoldMT"/>
                      <w:i/>
                      <w:iCs/>
                      <w:sz w:val="24"/>
                      <w:szCs w:val="24"/>
                    </w:rPr>
                    <w:t>Fell 2 x Douglas Fir and 2 x Scots Pine</w:t>
                  </w:r>
                </w:p>
                <w:p w14:paraId="3CE3316B" w14:textId="77777777" w:rsidR="0062324C" w:rsidRDefault="0062324C" w:rsidP="00042B62">
                  <w:pPr>
                    <w:framePr w:hSpace="180" w:wrap="around" w:vAnchor="text" w:hAnchor="text" w:y="1"/>
                    <w:autoSpaceDE w:val="0"/>
                    <w:autoSpaceDN w:val="0"/>
                    <w:adjustRightInd w:val="0"/>
                    <w:suppressOverlap/>
                    <w:rPr>
                      <w:rFonts w:cstheme="minorHAnsi"/>
                      <w:b/>
                      <w:bCs/>
                      <w:color w:val="333333"/>
                      <w:sz w:val="24"/>
                      <w:szCs w:val="24"/>
                      <w:shd w:val="clear" w:color="auto" w:fill="FFFFFF"/>
                    </w:rPr>
                  </w:pPr>
                  <w:r w:rsidRPr="006C15B4">
                    <w:rPr>
                      <w:rFonts w:cs="Arial-BoldMT"/>
                      <w:sz w:val="24"/>
                      <w:szCs w:val="24"/>
                    </w:rPr>
                    <w:t xml:space="preserve">          </w:t>
                  </w:r>
                  <w:r w:rsidRPr="006C15B4">
                    <w:rPr>
                      <w:rFonts w:cs="Arial-BoldMT"/>
                      <w:b/>
                      <w:bCs/>
                      <w:sz w:val="24"/>
                      <w:szCs w:val="24"/>
                    </w:rPr>
                    <w:t xml:space="preserve">DC/20/1811 - </w:t>
                  </w:r>
                  <w:r>
                    <w:rPr>
                      <w:rFonts w:ascii="Arial" w:hAnsi="Arial" w:cs="Arial"/>
                      <w:color w:val="333333"/>
                      <w:sz w:val="23"/>
                      <w:szCs w:val="23"/>
                      <w:shd w:val="clear" w:color="auto" w:fill="FFFFFF"/>
                    </w:rPr>
                    <w:t xml:space="preserve"> </w:t>
                  </w:r>
                  <w:r w:rsidRPr="008A10B1">
                    <w:rPr>
                      <w:rFonts w:cstheme="minorHAnsi"/>
                      <w:b/>
                      <w:bCs/>
                      <w:color w:val="333333"/>
                      <w:sz w:val="24"/>
                      <w:szCs w:val="24"/>
                      <w:shd w:val="clear" w:color="auto" w:fill="FFFFFF"/>
                    </w:rPr>
                    <w:t xml:space="preserve">Old Bungalow Barnards Nursery Rock Road Washington </w:t>
                  </w:r>
                  <w:r>
                    <w:rPr>
                      <w:rFonts w:cstheme="minorHAnsi"/>
                      <w:b/>
                      <w:bCs/>
                      <w:color w:val="333333"/>
                      <w:sz w:val="24"/>
                      <w:szCs w:val="24"/>
                      <w:shd w:val="clear" w:color="auto" w:fill="FFFFFF"/>
                    </w:rPr>
                    <w:t>R</w:t>
                  </w:r>
                  <w:r w:rsidRPr="008A10B1">
                    <w:rPr>
                      <w:rFonts w:cstheme="minorHAnsi"/>
                      <w:b/>
                      <w:bCs/>
                      <w:color w:val="333333"/>
                      <w:sz w:val="24"/>
                      <w:szCs w:val="24"/>
                      <w:shd w:val="clear" w:color="auto" w:fill="FFFFFF"/>
                    </w:rPr>
                    <w:t>H20 3BH</w:t>
                  </w:r>
                </w:p>
                <w:p w14:paraId="72EBA631" w14:textId="77777777" w:rsidR="0062324C" w:rsidRDefault="0062324C" w:rsidP="00042B62">
                  <w:pPr>
                    <w:framePr w:hSpace="180" w:wrap="around" w:vAnchor="text" w:hAnchor="text" w:y="1"/>
                    <w:autoSpaceDE w:val="0"/>
                    <w:autoSpaceDN w:val="0"/>
                    <w:adjustRightInd w:val="0"/>
                    <w:suppressOverlap/>
                    <w:rPr>
                      <w:rFonts w:cstheme="minorHAnsi"/>
                      <w:i/>
                      <w:iCs/>
                      <w:color w:val="333333"/>
                      <w:sz w:val="24"/>
                      <w:szCs w:val="24"/>
                      <w:shd w:val="clear" w:color="auto" w:fill="FFFFFF"/>
                    </w:rPr>
                  </w:pPr>
                  <w:r>
                    <w:rPr>
                      <w:rFonts w:cstheme="minorHAnsi"/>
                      <w:b/>
                      <w:bCs/>
                      <w:color w:val="333333"/>
                      <w:sz w:val="24"/>
                      <w:szCs w:val="24"/>
                      <w:shd w:val="clear" w:color="auto" w:fill="FFFFFF"/>
                    </w:rPr>
                    <w:t xml:space="preserve">          </w:t>
                  </w:r>
                  <w:r w:rsidRPr="00821839">
                    <w:rPr>
                      <w:rFonts w:cstheme="minorHAnsi"/>
                      <w:i/>
                      <w:iCs/>
                      <w:color w:val="333333"/>
                      <w:sz w:val="24"/>
                      <w:szCs w:val="24"/>
                      <w:shd w:val="clear" w:color="auto" w:fill="FFFFFF"/>
                    </w:rPr>
                    <w:t>To Consider</w:t>
                  </w:r>
                  <w:r>
                    <w:rPr>
                      <w:rFonts w:cstheme="minorHAnsi"/>
                      <w:i/>
                      <w:iCs/>
                      <w:color w:val="333333"/>
                      <w:sz w:val="24"/>
                      <w:szCs w:val="24"/>
                      <w:shd w:val="clear" w:color="auto" w:fill="FFFFFF"/>
                    </w:rPr>
                    <w:t xml:space="preserve"> and Agree</w:t>
                  </w:r>
                  <w:r w:rsidRPr="00821839">
                    <w:rPr>
                      <w:rFonts w:cstheme="minorHAnsi"/>
                      <w:i/>
                      <w:iCs/>
                      <w:color w:val="333333"/>
                      <w:sz w:val="24"/>
                      <w:szCs w:val="24"/>
                      <w:shd w:val="clear" w:color="auto" w:fill="FFFFFF"/>
                    </w:rPr>
                    <w:t xml:space="preserve"> planning comments in relation to the legislation of the application</w:t>
                  </w:r>
                </w:p>
                <w:p w14:paraId="55539B36" w14:textId="77777777" w:rsidR="0062324C" w:rsidRDefault="0062324C" w:rsidP="00042B62">
                  <w:pPr>
                    <w:framePr w:hSpace="180" w:wrap="around" w:vAnchor="text" w:hAnchor="text" w:y="1"/>
                    <w:autoSpaceDE w:val="0"/>
                    <w:autoSpaceDN w:val="0"/>
                    <w:adjustRightInd w:val="0"/>
                    <w:suppressOverlap/>
                    <w:rPr>
                      <w:rFonts w:cstheme="minorHAnsi"/>
                      <w:i/>
                      <w:iCs/>
                      <w:color w:val="333333"/>
                      <w:sz w:val="24"/>
                      <w:szCs w:val="24"/>
                      <w:shd w:val="clear" w:color="auto" w:fill="FFFFFF"/>
                    </w:rPr>
                  </w:pPr>
                  <w:r>
                    <w:rPr>
                      <w:rFonts w:cstheme="minorHAnsi"/>
                      <w:i/>
                      <w:iCs/>
                      <w:color w:val="333333"/>
                      <w:sz w:val="24"/>
                      <w:szCs w:val="24"/>
                      <w:shd w:val="clear" w:color="auto" w:fill="FFFFFF"/>
                    </w:rPr>
                    <w:t xml:space="preserve">         </w:t>
                  </w:r>
                  <w:r w:rsidRPr="00821839">
                    <w:rPr>
                      <w:rFonts w:cstheme="minorHAnsi"/>
                      <w:i/>
                      <w:iCs/>
                      <w:color w:val="333333"/>
                      <w:sz w:val="24"/>
                      <w:szCs w:val="24"/>
                      <w:shd w:val="clear" w:color="auto" w:fill="FFFFFF"/>
                    </w:rPr>
                    <w:t xml:space="preserve"> for prior</w:t>
                  </w:r>
                  <w:r w:rsidRPr="008A10B1">
                    <w:rPr>
                      <w:rFonts w:cstheme="minorHAnsi"/>
                      <w:i/>
                      <w:iCs/>
                      <w:color w:val="333333"/>
                      <w:sz w:val="24"/>
                      <w:szCs w:val="24"/>
                      <w:shd w:val="clear" w:color="auto" w:fill="FFFFFF"/>
                    </w:rPr>
                    <w:t xml:space="preserve"> approva</w:t>
                  </w:r>
                  <w:r>
                    <w:rPr>
                      <w:rFonts w:cstheme="minorHAnsi"/>
                      <w:i/>
                      <w:iCs/>
                      <w:color w:val="333333"/>
                      <w:sz w:val="24"/>
                      <w:szCs w:val="24"/>
                      <w:shd w:val="clear" w:color="auto" w:fill="FFFFFF"/>
                    </w:rPr>
                    <w:t xml:space="preserve">l </w:t>
                  </w:r>
                  <w:r w:rsidRPr="008A10B1">
                    <w:rPr>
                      <w:rFonts w:cstheme="minorHAnsi"/>
                      <w:i/>
                      <w:iCs/>
                      <w:color w:val="333333"/>
                      <w:sz w:val="24"/>
                      <w:szCs w:val="24"/>
                      <w:shd w:val="clear" w:color="auto" w:fill="FFFFFF"/>
                    </w:rPr>
                    <w:t>for the enlargement of 2No. existing dwelling</w:t>
                  </w:r>
                  <w:r>
                    <w:rPr>
                      <w:rFonts w:cstheme="minorHAnsi"/>
                      <w:i/>
                      <w:iCs/>
                      <w:color w:val="333333"/>
                      <w:sz w:val="24"/>
                      <w:szCs w:val="24"/>
                      <w:shd w:val="clear" w:color="auto" w:fill="FFFFFF"/>
                    </w:rPr>
                    <w:t xml:space="preserve"> </w:t>
                  </w:r>
                  <w:r w:rsidRPr="008A10B1">
                    <w:rPr>
                      <w:rFonts w:cstheme="minorHAnsi"/>
                      <w:i/>
                      <w:iCs/>
                      <w:color w:val="333333"/>
                      <w:sz w:val="24"/>
                      <w:szCs w:val="24"/>
                      <w:shd w:val="clear" w:color="auto" w:fill="FFFFFF"/>
                    </w:rPr>
                    <w:t xml:space="preserve">houses by addition of a first </w:t>
                  </w:r>
                </w:p>
                <w:p w14:paraId="037658BD" w14:textId="77777777" w:rsidR="0062324C" w:rsidRDefault="0062324C" w:rsidP="00042B62">
                  <w:pPr>
                    <w:framePr w:hSpace="180" w:wrap="around" w:vAnchor="text" w:hAnchor="text" w:y="1"/>
                    <w:autoSpaceDE w:val="0"/>
                    <w:autoSpaceDN w:val="0"/>
                    <w:adjustRightInd w:val="0"/>
                    <w:suppressOverlap/>
                    <w:rPr>
                      <w:rFonts w:cs="Arial-BoldMT"/>
                      <w:i/>
                      <w:iCs/>
                      <w:sz w:val="24"/>
                      <w:szCs w:val="24"/>
                    </w:rPr>
                  </w:pPr>
                  <w:r>
                    <w:rPr>
                      <w:rFonts w:cstheme="minorHAnsi"/>
                      <w:i/>
                      <w:iCs/>
                      <w:color w:val="333333"/>
                      <w:sz w:val="24"/>
                      <w:szCs w:val="24"/>
                      <w:shd w:val="clear" w:color="auto" w:fill="FFFFFF"/>
                    </w:rPr>
                    <w:t xml:space="preserve">          </w:t>
                  </w:r>
                  <w:r w:rsidRPr="008A10B1">
                    <w:rPr>
                      <w:rFonts w:cstheme="minorHAnsi"/>
                      <w:i/>
                      <w:iCs/>
                      <w:color w:val="333333"/>
                      <w:sz w:val="24"/>
                      <w:szCs w:val="24"/>
                      <w:shd w:val="clear" w:color="auto" w:fill="FFFFFF"/>
                    </w:rPr>
                    <w:t>floor to each, resulting in an increase in height of 2.7m and 2.</w:t>
                  </w:r>
                  <w:proofErr w:type="gramStart"/>
                  <w:r w:rsidRPr="008A10B1">
                    <w:rPr>
                      <w:rFonts w:cstheme="minorHAnsi"/>
                      <w:i/>
                      <w:iCs/>
                      <w:color w:val="333333"/>
                      <w:sz w:val="24"/>
                      <w:szCs w:val="24"/>
                      <w:shd w:val="clear" w:color="auto" w:fill="FFFFFF"/>
                    </w:rPr>
                    <w:t>6m</w:t>
                  </w:r>
                  <w:proofErr w:type="gramEnd"/>
                  <w:r w:rsidRPr="008A10B1">
                    <w:rPr>
                      <w:rFonts w:cstheme="minorHAnsi"/>
                      <w:i/>
                      <w:iCs/>
                      <w:color w:val="333333"/>
                      <w:sz w:val="24"/>
                      <w:szCs w:val="24"/>
                      <w:shd w:val="clear" w:color="auto" w:fill="FFFFFF"/>
                    </w:rPr>
                    <w:t xml:space="preserve"> respectively.</w:t>
                  </w:r>
                  <w:r>
                    <w:rPr>
                      <w:rFonts w:cstheme="minorHAnsi"/>
                      <w:b/>
                      <w:bCs/>
                      <w:i/>
                      <w:iCs/>
                      <w:sz w:val="24"/>
                      <w:szCs w:val="24"/>
                    </w:rPr>
                    <w:t xml:space="preserve"> </w:t>
                  </w:r>
                </w:p>
                <w:p w14:paraId="6E36F046" w14:textId="77777777" w:rsidR="0062324C" w:rsidRPr="003F3E8D" w:rsidRDefault="0062324C" w:rsidP="00042B62">
                  <w:pPr>
                    <w:framePr w:hSpace="180" w:wrap="around" w:vAnchor="text" w:hAnchor="text" w:y="1"/>
                    <w:autoSpaceDE w:val="0"/>
                    <w:autoSpaceDN w:val="0"/>
                    <w:adjustRightInd w:val="0"/>
                    <w:suppressOverlap/>
                    <w:rPr>
                      <w:rFonts w:cstheme="minorHAnsi"/>
                      <w:sz w:val="24"/>
                      <w:szCs w:val="24"/>
                    </w:rPr>
                  </w:pPr>
                  <w:r w:rsidRPr="003F3E8D">
                    <w:rPr>
                      <w:rFonts w:cstheme="minorHAnsi"/>
                      <w:b/>
                      <w:bCs/>
                      <w:i/>
                      <w:iCs/>
                      <w:sz w:val="24"/>
                      <w:szCs w:val="24"/>
                    </w:rPr>
                    <w:t xml:space="preserve">   </w:t>
                  </w:r>
                  <w:r w:rsidRPr="003F3E8D">
                    <w:rPr>
                      <w:rFonts w:cstheme="minorHAnsi"/>
                      <w:b/>
                      <w:bCs/>
                      <w:sz w:val="24"/>
                      <w:szCs w:val="24"/>
                    </w:rPr>
                    <w:t>8</w:t>
                  </w:r>
                  <w:r w:rsidRPr="003F3E8D">
                    <w:rPr>
                      <w:rFonts w:cstheme="minorHAnsi"/>
                      <w:sz w:val="24"/>
                      <w:szCs w:val="24"/>
                    </w:rPr>
                    <w:t xml:space="preserve">.   </w:t>
                  </w:r>
                  <w:r w:rsidRPr="003F3E8D">
                    <w:rPr>
                      <w:rFonts w:cstheme="minorHAnsi"/>
                      <w:b/>
                      <w:bCs/>
                      <w:sz w:val="24"/>
                      <w:szCs w:val="24"/>
                    </w:rPr>
                    <w:t xml:space="preserve">Appeals. </w:t>
                  </w:r>
                </w:p>
                <w:p w14:paraId="4CAC8E50" w14:textId="77777777" w:rsidR="0062324C" w:rsidRPr="003F3E8D" w:rsidRDefault="0062324C" w:rsidP="00042B62">
                  <w:pPr>
                    <w:framePr w:hSpace="180" w:wrap="around" w:vAnchor="text" w:hAnchor="text" w:y="1"/>
                    <w:spacing w:line="242" w:lineRule="auto"/>
                    <w:ind w:right="380"/>
                    <w:suppressOverlap/>
                    <w:rPr>
                      <w:rFonts w:eastAsia="Times New Roman" w:cs="Times New Roman"/>
                      <w:i/>
                      <w:sz w:val="24"/>
                      <w:szCs w:val="24"/>
                      <w:lang w:eastAsia="en-GB"/>
                    </w:rPr>
                  </w:pPr>
                  <w:r w:rsidRPr="003F3E8D">
                    <w:rPr>
                      <w:rFonts w:eastAsia="Times New Roman" w:cstheme="minorHAnsi"/>
                      <w:b/>
                      <w:bCs/>
                      <w:sz w:val="24"/>
                      <w:szCs w:val="24"/>
                      <w:lang w:eastAsia="en-GB"/>
                    </w:rPr>
                    <w:t xml:space="preserve">   </w:t>
                  </w:r>
                  <w:bookmarkEnd w:id="1"/>
                  <w:bookmarkEnd w:id="2"/>
                  <w:bookmarkEnd w:id="3"/>
                  <w:r w:rsidRPr="003F3E8D">
                    <w:rPr>
                      <w:rFonts w:eastAsia="Times New Roman" w:cstheme="minorHAnsi"/>
                      <w:b/>
                      <w:bCs/>
                      <w:sz w:val="24"/>
                      <w:szCs w:val="24"/>
                      <w:lang w:eastAsia="en-GB"/>
                    </w:rPr>
                    <w:t>9</w:t>
                  </w:r>
                  <w:r w:rsidRPr="003F3E8D">
                    <w:rPr>
                      <w:rFonts w:cs="Arial-BoldMT"/>
                      <w:b/>
                      <w:sz w:val="24"/>
                      <w:szCs w:val="24"/>
                    </w:rPr>
                    <w:t>.</w:t>
                  </w:r>
                  <w:r w:rsidRPr="003F3E8D">
                    <w:rPr>
                      <w:rFonts w:cs="Arial-BoldMT"/>
                      <w:bCs/>
                      <w:i/>
                      <w:sz w:val="24"/>
                      <w:szCs w:val="24"/>
                    </w:rPr>
                    <w:t xml:space="preserve">   </w:t>
                  </w:r>
                  <w:r w:rsidRPr="003F3E8D">
                    <w:rPr>
                      <w:rFonts w:cs="Arial-BoldMT"/>
                      <w:b/>
                      <w:bCs/>
                      <w:sz w:val="24"/>
                      <w:szCs w:val="24"/>
                    </w:rPr>
                    <w:t>To Review, Consider, Recommend and Report on Parish Council issues, including</w:t>
                  </w:r>
                </w:p>
                <w:p w14:paraId="12DC67A9" w14:textId="77777777" w:rsidR="0062324C" w:rsidRDefault="0062324C" w:rsidP="00042B62">
                  <w:pPr>
                    <w:framePr w:hSpace="180" w:wrap="around" w:vAnchor="text" w:hAnchor="text" w:y="1"/>
                    <w:spacing w:line="252" w:lineRule="auto"/>
                    <w:suppressOverlap/>
                    <w:rPr>
                      <w:b/>
                      <w:sz w:val="24"/>
                      <w:szCs w:val="24"/>
                    </w:rPr>
                  </w:pPr>
                  <w:r w:rsidRPr="003F3E8D">
                    <w:rPr>
                      <w:rFonts w:cs="Arial-BoldMT"/>
                      <w:b/>
                      <w:bCs/>
                      <w:sz w:val="24"/>
                      <w:szCs w:val="24"/>
                    </w:rPr>
                    <w:t xml:space="preserve"> </w:t>
                  </w:r>
                  <w:r w:rsidRPr="003F3E8D">
                    <w:rPr>
                      <w:b/>
                      <w:sz w:val="24"/>
                      <w:szCs w:val="24"/>
                    </w:rPr>
                    <w:t xml:space="preserve">        Maintenance</w:t>
                  </w:r>
                </w:p>
                <w:p w14:paraId="2C8174A5" w14:textId="77777777" w:rsidR="0062324C" w:rsidRPr="006B5048" w:rsidRDefault="0062324C" w:rsidP="00042B62">
                  <w:pPr>
                    <w:framePr w:hSpace="180" w:wrap="around" w:vAnchor="text" w:hAnchor="text" w:y="1"/>
                    <w:spacing w:line="252" w:lineRule="auto"/>
                    <w:suppressOverlap/>
                    <w:rPr>
                      <w:bCs/>
                      <w:i/>
                      <w:iCs/>
                      <w:sz w:val="24"/>
                      <w:szCs w:val="24"/>
                    </w:rPr>
                  </w:pPr>
                  <w:r>
                    <w:rPr>
                      <w:b/>
                      <w:sz w:val="24"/>
                      <w:szCs w:val="24"/>
                    </w:rPr>
                    <w:lastRenderedPageBreak/>
                    <w:t xml:space="preserve">         </w:t>
                  </w:r>
                  <w:r w:rsidRPr="006B5048">
                    <w:rPr>
                      <w:bCs/>
                      <w:i/>
                      <w:iCs/>
                      <w:sz w:val="24"/>
                      <w:szCs w:val="24"/>
                    </w:rPr>
                    <w:t>To Receive and Review 2020/21 Interim Audit</w:t>
                  </w:r>
                </w:p>
                <w:p w14:paraId="7D64A4E5" w14:textId="77777777" w:rsidR="0062324C" w:rsidRDefault="0062324C" w:rsidP="00042B62">
                  <w:pPr>
                    <w:framePr w:hSpace="180" w:wrap="around" w:vAnchor="text" w:hAnchor="text" w:y="1"/>
                    <w:spacing w:line="252" w:lineRule="auto"/>
                    <w:suppressOverlap/>
                    <w:rPr>
                      <w:bCs/>
                      <w:i/>
                      <w:iCs/>
                      <w:sz w:val="24"/>
                      <w:szCs w:val="24"/>
                    </w:rPr>
                  </w:pPr>
                  <w:r w:rsidRPr="003F3E8D">
                    <w:rPr>
                      <w:b/>
                      <w:sz w:val="24"/>
                      <w:szCs w:val="24"/>
                    </w:rPr>
                    <w:t xml:space="preserve">         </w:t>
                  </w:r>
                  <w:r>
                    <w:rPr>
                      <w:bCs/>
                      <w:i/>
                      <w:iCs/>
                      <w:sz w:val="24"/>
                      <w:szCs w:val="24"/>
                    </w:rPr>
                    <w:t>To Consider and Agree 2021/22 Meeting Dates</w:t>
                  </w:r>
                </w:p>
                <w:p w14:paraId="1916E5EC" w14:textId="77777777" w:rsidR="0062324C" w:rsidRDefault="0062324C" w:rsidP="00042B62">
                  <w:pPr>
                    <w:framePr w:hSpace="180" w:wrap="around" w:vAnchor="text" w:hAnchor="text" w:y="1"/>
                    <w:spacing w:line="252" w:lineRule="auto"/>
                    <w:suppressOverlap/>
                    <w:rPr>
                      <w:bCs/>
                      <w:i/>
                      <w:iCs/>
                      <w:sz w:val="24"/>
                      <w:szCs w:val="24"/>
                    </w:rPr>
                  </w:pPr>
                  <w:r>
                    <w:rPr>
                      <w:bCs/>
                      <w:i/>
                      <w:iCs/>
                      <w:sz w:val="24"/>
                      <w:szCs w:val="24"/>
                    </w:rPr>
                    <w:t xml:space="preserve">         To Consider nomination of a member to the Personnel Committee</w:t>
                  </w:r>
                </w:p>
                <w:p w14:paraId="1E7F449C" w14:textId="77777777" w:rsidR="0062324C" w:rsidRDefault="0062324C" w:rsidP="00042B62">
                  <w:pPr>
                    <w:framePr w:hSpace="180" w:wrap="around" w:vAnchor="text" w:hAnchor="text" w:y="1"/>
                    <w:spacing w:line="252" w:lineRule="auto"/>
                    <w:suppressOverlap/>
                    <w:rPr>
                      <w:bCs/>
                      <w:i/>
                      <w:iCs/>
                      <w:sz w:val="24"/>
                      <w:szCs w:val="24"/>
                    </w:rPr>
                  </w:pPr>
                  <w:r>
                    <w:rPr>
                      <w:bCs/>
                      <w:i/>
                      <w:iCs/>
                      <w:sz w:val="24"/>
                      <w:szCs w:val="24"/>
                    </w:rPr>
                    <w:t xml:space="preserve">         To Consider CIL funding towards repairs of a street lamp by the London Road bus stop</w:t>
                  </w:r>
                </w:p>
                <w:p w14:paraId="1377DF27" w14:textId="77777777" w:rsidR="0062324C" w:rsidRDefault="0062324C" w:rsidP="00042B62">
                  <w:pPr>
                    <w:framePr w:hSpace="180" w:wrap="around" w:vAnchor="text" w:hAnchor="text" w:y="1"/>
                    <w:spacing w:line="252" w:lineRule="auto"/>
                    <w:suppressOverlap/>
                    <w:rPr>
                      <w:bCs/>
                      <w:i/>
                      <w:iCs/>
                      <w:sz w:val="24"/>
                      <w:szCs w:val="24"/>
                    </w:rPr>
                  </w:pPr>
                  <w:r>
                    <w:rPr>
                      <w:bCs/>
                      <w:i/>
                      <w:iCs/>
                      <w:sz w:val="24"/>
                      <w:szCs w:val="24"/>
                    </w:rPr>
                    <w:t xml:space="preserve">         To Consider and Agree the next newsletter and date of issue.</w:t>
                  </w:r>
                </w:p>
                <w:p w14:paraId="78B8A3C5" w14:textId="77777777" w:rsidR="0062324C" w:rsidRPr="000C5E04" w:rsidRDefault="0062324C" w:rsidP="00042B62">
                  <w:pPr>
                    <w:framePr w:hSpace="180" w:wrap="around" w:vAnchor="text" w:hAnchor="text" w:y="1"/>
                    <w:spacing w:line="252" w:lineRule="auto"/>
                    <w:suppressOverlap/>
                    <w:rPr>
                      <w:bCs/>
                      <w:i/>
                      <w:iCs/>
                      <w:sz w:val="24"/>
                      <w:szCs w:val="24"/>
                    </w:rPr>
                  </w:pPr>
                  <w:r>
                    <w:rPr>
                      <w:b/>
                      <w:sz w:val="24"/>
                      <w:szCs w:val="24"/>
                    </w:rPr>
                    <w:t xml:space="preserve"> 10.   Washington Recreation Ground Charity</w:t>
                  </w:r>
                </w:p>
                <w:p w14:paraId="5E6FBD24" w14:textId="77777777" w:rsidR="0062324C" w:rsidRDefault="0062324C" w:rsidP="00042B62">
                  <w:pPr>
                    <w:framePr w:hSpace="180" w:wrap="around" w:vAnchor="text" w:hAnchor="text" w:y="1"/>
                    <w:autoSpaceDE w:val="0"/>
                    <w:autoSpaceDN w:val="0"/>
                    <w:adjustRightInd w:val="0"/>
                    <w:ind w:left="-108"/>
                    <w:suppressOverlap/>
                    <w:rPr>
                      <w:bCs/>
                      <w:i/>
                      <w:iCs/>
                      <w:sz w:val="24"/>
                      <w:szCs w:val="24"/>
                    </w:rPr>
                  </w:pPr>
                  <w:r>
                    <w:rPr>
                      <w:b/>
                      <w:sz w:val="24"/>
                      <w:szCs w:val="24"/>
                    </w:rPr>
                    <w:t xml:space="preserve">           </w:t>
                  </w:r>
                  <w:r>
                    <w:rPr>
                      <w:bCs/>
                      <w:i/>
                      <w:iCs/>
                      <w:sz w:val="24"/>
                      <w:szCs w:val="24"/>
                    </w:rPr>
                    <w:t>To Report any maintenance issues on the Recreation Ground and Agree action</w:t>
                  </w:r>
                </w:p>
                <w:p w14:paraId="7FB80297" w14:textId="77777777" w:rsidR="0062324C" w:rsidRDefault="0062324C" w:rsidP="00042B62">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To Receive and Agree safety measures for new step and handrail to the Dore Room.</w:t>
                  </w:r>
                </w:p>
                <w:p w14:paraId="51484601" w14:textId="77777777" w:rsidR="0062324C" w:rsidRDefault="0062324C" w:rsidP="00042B62">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To Consider quotations for repairs recommended by the Annual Safety Inspection Report. </w:t>
                  </w:r>
                </w:p>
                <w:p w14:paraId="5CB2649C" w14:textId="77777777" w:rsidR="0062324C" w:rsidRPr="00A402D8" w:rsidRDefault="0062324C" w:rsidP="00042B62">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Cs/>
                      <w:i/>
                      <w:iCs/>
                      <w:sz w:val="24"/>
                      <w:szCs w:val="24"/>
                    </w:rPr>
                    <w:t xml:space="preserve"> </w:t>
                  </w:r>
                  <w:r>
                    <w:rPr>
                      <w:b/>
                      <w:sz w:val="24"/>
                      <w:szCs w:val="24"/>
                    </w:rPr>
                    <w:t xml:space="preserve">  </w:t>
                  </w:r>
                  <w:r w:rsidRPr="00A402D8">
                    <w:rPr>
                      <w:b/>
                      <w:sz w:val="24"/>
                      <w:szCs w:val="24"/>
                    </w:rPr>
                    <w:t xml:space="preserve">11.  </w:t>
                  </w:r>
                  <w:r w:rsidRPr="00A402D8">
                    <w:rPr>
                      <w:rFonts w:ascii="Calibri" w:eastAsia="Times New Roman" w:hAnsi="Calibri" w:cs="Times New Roman"/>
                      <w:b/>
                      <w:color w:val="000000"/>
                      <w:sz w:val="24"/>
                      <w:szCs w:val="24"/>
                      <w:lang w:eastAsia="en-GB"/>
                    </w:rPr>
                    <w:t xml:space="preserve">To receive reports and recommendations from Committees and Working </w:t>
                  </w:r>
                </w:p>
                <w:p w14:paraId="42CAA31E" w14:textId="77777777" w:rsidR="0062324C" w:rsidRDefault="0062324C" w:rsidP="00042B62">
                  <w:pPr>
                    <w:framePr w:hSpace="180" w:wrap="around" w:vAnchor="text" w:hAnchor="text" w:y="1"/>
                    <w:suppressOverlap/>
                    <w:rPr>
                      <w:rFonts w:ascii="Calibri" w:eastAsia="Times New Roman" w:hAnsi="Calibri" w:cs="Times New Roman"/>
                      <w:b/>
                      <w:color w:val="000000"/>
                      <w:sz w:val="24"/>
                      <w:szCs w:val="24"/>
                      <w:lang w:eastAsia="en-GB"/>
                    </w:rPr>
                  </w:pPr>
                  <w:r w:rsidRPr="00A402D8">
                    <w:rPr>
                      <w:rFonts w:ascii="Calibri" w:eastAsia="Times New Roman" w:hAnsi="Calibri" w:cs="Times New Roman"/>
                      <w:b/>
                      <w:color w:val="000000"/>
                      <w:sz w:val="24"/>
                      <w:szCs w:val="24"/>
                      <w:lang w:eastAsia="en-GB"/>
                    </w:rPr>
                    <w:t xml:space="preserve">         Parties</w:t>
                  </w:r>
                </w:p>
                <w:p w14:paraId="72E085B2" w14:textId="77777777" w:rsidR="0062324C" w:rsidRDefault="0062324C" w:rsidP="00042B62">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
                      <w:color w:val="000000"/>
                      <w:sz w:val="24"/>
                      <w:szCs w:val="24"/>
                      <w:lang w:eastAsia="en-GB"/>
                    </w:rPr>
                    <w:t xml:space="preserve">         </w:t>
                  </w:r>
                  <w:r>
                    <w:rPr>
                      <w:rFonts w:ascii="Calibri" w:eastAsia="Times New Roman" w:hAnsi="Calibri" w:cs="Times New Roman"/>
                      <w:bCs/>
                      <w:i/>
                      <w:iCs/>
                      <w:color w:val="000000"/>
                      <w:sz w:val="24"/>
                      <w:szCs w:val="24"/>
                      <w:lang w:eastAsia="en-GB"/>
                    </w:rPr>
                    <w:t xml:space="preserve">To Consider the Finance Committee’s recommendation to approve the Council’s 2021/22 </w:t>
                  </w:r>
                </w:p>
                <w:p w14:paraId="2A75E8AA" w14:textId="77777777" w:rsidR="0062324C" w:rsidRPr="00A402D8" w:rsidRDefault="0062324C" w:rsidP="00042B62">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Cs/>
                      <w:i/>
                      <w:iCs/>
                      <w:color w:val="000000"/>
                      <w:sz w:val="24"/>
                      <w:szCs w:val="24"/>
                      <w:lang w:eastAsia="en-GB"/>
                    </w:rPr>
                    <w:t xml:space="preserve">         Draft Budget proposal and Precept figure.</w:t>
                  </w:r>
                </w:p>
                <w:p w14:paraId="086B83EC" w14:textId="77777777" w:rsidR="0062324C" w:rsidRDefault="0062324C" w:rsidP="00042B62">
                  <w:pPr>
                    <w:framePr w:hSpace="180" w:wrap="around" w:vAnchor="text" w:hAnchor="text" w:y="1"/>
                    <w:autoSpaceDE w:val="0"/>
                    <w:autoSpaceDN w:val="0"/>
                    <w:adjustRightInd w:val="0"/>
                    <w:ind w:left="-108"/>
                    <w:suppressOverlap/>
                    <w:rPr>
                      <w:bCs/>
                      <w:i/>
                      <w:iCs/>
                      <w:sz w:val="24"/>
                      <w:szCs w:val="24"/>
                    </w:rPr>
                  </w:pPr>
                  <w:r>
                    <w:rPr>
                      <w:rFonts w:ascii="Calibri" w:eastAsia="Times New Roman" w:hAnsi="Calibri" w:cs="Times New Roman"/>
                      <w:bCs/>
                      <w:i/>
                      <w:iCs/>
                      <w:color w:val="000000"/>
                      <w:sz w:val="24"/>
                      <w:szCs w:val="24"/>
                      <w:lang w:eastAsia="en-GB"/>
                    </w:rPr>
                    <w:t xml:space="preserve">         </w:t>
                  </w:r>
                  <w:r>
                    <w:rPr>
                      <w:bCs/>
                      <w:i/>
                      <w:iCs/>
                      <w:sz w:val="24"/>
                      <w:szCs w:val="24"/>
                    </w:rPr>
                    <w:t xml:space="preserve">  To Consider the OSRA Committee’s recommendation to approve a quotation for new fencing</w:t>
                  </w:r>
                </w:p>
                <w:p w14:paraId="1FB0B720" w14:textId="77777777" w:rsidR="0062324C" w:rsidRDefault="0062324C" w:rsidP="00042B62">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and 2 gates on the Recreation Ground. </w:t>
                  </w:r>
                </w:p>
                <w:p w14:paraId="596DF78D" w14:textId="77777777" w:rsidR="0062324C" w:rsidRDefault="0062324C" w:rsidP="00042B62">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To Consider the OSRA Committee’s recommendation to remove the Council’s 3 redundant</w:t>
                  </w:r>
                </w:p>
                <w:p w14:paraId="6ABECD83" w14:textId="77777777" w:rsidR="0062324C" w:rsidRDefault="0062324C" w:rsidP="00042B62">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bus shelters.</w:t>
                  </w:r>
                </w:p>
                <w:p w14:paraId="34DF0D02" w14:textId="77777777" w:rsidR="0062324C" w:rsidRDefault="0062324C" w:rsidP="00042B62">
                  <w:pPr>
                    <w:framePr w:hSpace="180" w:wrap="around" w:vAnchor="text" w:hAnchor="text" w:y="1"/>
                    <w:suppressOverlap/>
                    <w:rPr>
                      <w:b/>
                      <w:sz w:val="24"/>
                      <w:szCs w:val="24"/>
                    </w:rPr>
                  </w:pPr>
                  <w:r>
                    <w:rPr>
                      <w:b/>
                      <w:bCs/>
                      <w:iCs/>
                      <w:sz w:val="24"/>
                      <w:szCs w:val="24"/>
                    </w:rPr>
                    <w:t xml:space="preserve"> 12</w:t>
                  </w:r>
                  <w:r>
                    <w:rPr>
                      <w:rFonts w:eastAsia="Times New Roman" w:cs="Times New Roman"/>
                      <w:b/>
                      <w:bCs/>
                      <w:iCs/>
                      <w:color w:val="000000"/>
                      <w:sz w:val="24"/>
                      <w:szCs w:val="24"/>
                      <w:lang w:eastAsia="en-GB"/>
                    </w:rPr>
                    <w:t>.</w:t>
                  </w:r>
                  <w:r>
                    <w:rPr>
                      <w:rFonts w:eastAsia="Times New Roman" w:cs="Times New Roman"/>
                      <w:b/>
                      <w:color w:val="000000"/>
                      <w:sz w:val="24"/>
                      <w:szCs w:val="24"/>
                      <w:lang w:eastAsia="en-GB"/>
                    </w:rPr>
                    <w:t xml:space="preserve">   Approve Payments, Receipts and Quotes </w:t>
                  </w:r>
                  <w:bookmarkStart w:id="4" w:name="_Hlk26088487"/>
                </w:p>
                <w:p w14:paraId="6C02C736" w14:textId="77777777" w:rsidR="0062324C" w:rsidRDefault="0062324C" w:rsidP="00042B62">
                  <w:pPr>
                    <w:framePr w:hSpace="180" w:wrap="around" w:vAnchor="text" w:hAnchor="text" w:y="1"/>
                    <w:spacing w:line="252"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To Approve Bank Reconciliation, Payments and Report Income</w:t>
                  </w:r>
                </w:p>
                <w:p w14:paraId="41A15961" w14:textId="77777777" w:rsidR="0062324C" w:rsidRDefault="0062324C" w:rsidP="00042B62">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13.  Correspondence Received</w:t>
                  </w:r>
                </w:p>
                <w:p w14:paraId="65EEB454" w14:textId="77777777" w:rsidR="0062324C" w:rsidRDefault="0062324C" w:rsidP="00042B62">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14.  Clerk’s Report</w:t>
                  </w:r>
                </w:p>
                <w:p w14:paraId="1188EF68" w14:textId="77777777" w:rsidR="0062324C" w:rsidRPr="007277B9" w:rsidRDefault="0062324C" w:rsidP="00042B62">
                  <w:pPr>
                    <w:framePr w:hSpace="180" w:wrap="around" w:vAnchor="text" w:hAnchor="text" w:y="1"/>
                    <w:spacing w:line="256" w:lineRule="auto"/>
                    <w:suppressOverlap/>
                    <w:rPr>
                      <w:rFonts w:eastAsia="Times New Roman" w:cs="Times New Roman"/>
                      <w:bCs/>
                      <w:i/>
                      <w:iCs/>
                      <w:color w:val="000000"/>
                      <w:sz w:val="24"/>
                      <w:szCs w:val="24"/>
                      <w:lang w:eastAsia="en-GB"/>
                    </w:rPr>
                  </w:pPr>
                  <w:r w:rsidRPr="007277B9">
                    <w:rPr>
                      <w:rFonts w:eastAsia="Times New Roman" w:cs="Times New Roman"/>
                      <w:bCs/>
                      <w:i/>
                      <w:iCs/>
                      <w:color w:val="000000"/>
                      <w:sz w:val="24"/>
                      <w:szCs w:val="24"/>
                      <w:lang w:eastAsia="en-GB"/>
                    </w:rPr>
                    <w:t xml:space="preserve">          To Consider the Clerk’s holiday request.</w:t>
                  </w:r>
                </w:p>
                <w:p w14:paraId="4D552A0B" w14:textId="77777777" w:rsidR="0062324C" w:rsidRDefault="0062324C" w:rsidP="00042B62">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15.  To Receive items for the next agenda.</w:t>
                  </w:r>
                  <w:bookmarkEnd w:id="4"/>
                </w:p>
                <w:p w14:paraId="573AC9DA" w14:textId="77777777" w:rsidR="0062324C" w:rsidRDefault="0062324C" w:rsidP="00042B62">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sz w:val="24"/>
                      <w:szCs w:val="24"/>
                      <w:lang w:eastAsia="en-GB"/>
                    </w:rPr>
                    <w:t xml:space="preserve">  16</w:t>
                  </w:r>
                  <w:r>
                    <w:rPr>
                      <w:rFonts w:eastAsia="Times New Roman" w:cs="Times New Roman"/>
                      <w:i/>
                      <w:sz w:val="24"/>
                      <w:szCs w:val="24"/>
                      <w:lang w:eastAsia="en-GB"/>
                    </w:rPr>
                    <w:t xml:space="preserve">   </w:t>
                  </w:r>
                  <w:r>
                    <w:rPr>
                      <w:rFonts w:eastAsia="Times New Roman" w:cs="Times New Roman"/>
                      <w:b/>
                      <w:color w:val="000000"/>
                      <w:sz w:val="24"/>
                      <w:szCs w:val="24"/>
                      <w:lang w:eastAsia="en-GB"/>
                    </w:rPr>
                    <w:t>Dates and time of next meetings (via the zoom platform).</w:t>
                  </w:r>
                </w:p>
                <w:p w14:paraId="055E9294" w14:textId="77777777" w:rsidR="0062324C" w:rsidRDefault="0062324C" w:rsidP="00042B62">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17.  To Consider the exclusion of the Press and Public from the next confidential item </w:t>
                  </w:r>
                </w:p>
                <w:p w14:paraId="1829FE33" w14:textId="77777777" w:rsidR="0062324C" w:rsidRDefault="0062324C" w:rsidP="00042B62">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of the agenda as per the Council’s Standing Orders.</w:t>
                  </w:r>
                </w:p>
                <w:p w14:paraId="1E09BA7A" w14:textId="77777777" w:rsidR="0062324C" w:rsidRDefault="0062324C" w:rsidP="00042B62">
                  <w:pPr>
                    <w:framePr w:hSpace="180" w:wrap="around" w:vAnchor="text" w:hAnchor="text" w:y="1"/>
                    <w:suppressOverlap/>
                    <w:rPr>
                      <w:rFonts w:ascii="Calibri" w:eastAsia="Times New Roman" w:hAnsi="Calibri" w:cs="Times New Roman"/>
                      <w:b/>
                      <w:color w:val="000000"/>
                      <w:sz w:val="24"/>
                      <w:szCs w:val="24"/>
                      <w:lang w:eastAsia="en-GB"/>
                    </w:rPr>
                  </w:pPr>
                  <w:r>
                    <w:rPr>
                      <w:rFonts w:eastAsia="Times New Roman" w:cs="Times New Roman"/>
                      <w:b/>
                      <w:color w:val="000000"/>
                      <w:sz w:val="24"/>
                      <w:szCs w:val="24"/>
                      <w:lang w:eastAsia="en-GB"/>
                    </w:rPr>
                    <w:t xml:space="preserve">  18.  </w:t>
                  </w:r>
                  <w:r w:rsidRPr="00FD5B15">
                    <w:rPr>
                      <w:rFonts w:ascii="Calibri" w:eastAsia="Times New Roman" w:hAnsi="Calibri" w:cs="Times New Roman"/>
                      <w:b/>
                      <w:color w:val="000000"/>
                      <w:sz w:val="24"/>
                      <w:szCs w:val="24"/>
                      <w:lang w:eastAsia="en-GB"/>
                    </w:rPr>
                    <w:t xml:space="preserve">To </w:t>
                  </w:r>
                  <w:r>
                    <w:rPr>
                      <w:rFonts w:ascii="Calibri" w:eastAsia="Times New Roman" w:hAnsi="Calibri" w:cs="Times New Roman"/>
                      <w:b/>
                      <w:color w:val="000000"/>
                      <w:sz w:val="24"/>
                      <w:szCs w:val="24"/>
                      <w:lang w:eastAsia="en-GB"/>
                    </w:rPr>
                    <w:t xml:space="preserve">Receive </w:t>
                  </w:r>
                  <w:r w:rsidRPr="00FD5B15">
                    <w:rPr>
                      <w:rFonts w:ascii="Calibri" w:eastAsia="Times New Roman" w:hAnsi="Calibri" w:cs="Times New Roman"/>
                      <w:b/>
                      <w:color w:val="000000"/>
                      <w:sz w:val="24"/>
                      <w:szCs w:val="24"/>
                      <w:lang w:eastAsia="en-GB"/>
                    </w:rPr>
                    <w:t>report of online meeting with Allotment representatives on 1</w:t>
                  </w:r>
                  <w:r w:rsidRPr="00FD5B15">
                    <w:rPr>
                      <w:rFonts w:ascii="Calibri" w:eastAsia="Times New Roman" w:hAnsi="Calibri" w:cs="Times New Roman"/>
                      <w:b/>
                      <w:color w:val="000000"/>
                      <w:sz w:val="24"/>
                      <w:szCs w:val="24"/>
                      <w:vertAlign w:val="superscript"/>
                      <w:lang w:eastAsia="en-GB"/>
                    </w:rPr>
                    <w:t>st</w:t>
                  </w:r>
                  <w:r w:rsidRPr="00FD5B15">
                    <w:rPr>
                      <w:rFonts w:ascii="Calibri" w:eastAsia="Times New Roman" w:hAnsi="Calibri" w:cs="Times New Roman"/>
                      <w:b/>
                      <w:color w:val="000000"/>
                      <w:sz w:val="24"/>
                      <w:szCs w:val="24"/>
                      <w:lang w:eastAsia="en-GB"/>
                    </w:rPr>
                    <w:t xml:space="preserve"> Dec </w:t>
                  </w:r>
                </w:p>
                <w:p w14:paraId="7643ACE3" w14:textId="77777777" w:rsidR="0062324C" w:rsidRPr="00FD5B15" w:rsidRDefault="0062324C" w:rsidP="00042B62">
                  <w:pPr>
                    <w:framePr w:hSpace="180" w:wrap="around" w:vAnchor="text" w:hAnchor="text" w:y="1"/>
                    <w:suppressOverlap/>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 xml:space="preserve">          </w:t>
                  </w:r>
                  <w:r w:rsidRPr="00FD5B15">
                    <w:rPr>
                      <w:rFonts w:ascii="Calibri" w:eastAsia="Times New Roman" w:hAnsi="Calibri" w:cs="Times New Roman"/>
                      <w:b/>
                      <w:color w:val="000000"/>
                      <w:sz w:val="24"/>
                      <w:szCs w:val="24"/>
                      <w:lang w:eastAsia="en-GB"/>
                    </w:rPr>
                    <w:t>2020</w:t>
                  </w:r>
                  <w:r>
                    <w:rPr>
                      <w:rFonts w:ascii="Calibri" w:eastAsia="Times New Roman" w:hAnsi="Calibri" w:cs="Times New Roman"/>
                      <w:b/>
                      <w:color w:val="000000"/>
                      <w:sz w:val="24"/>
                      <w:szCs w:val="24"/>
                      <w:lang w:eastAsia="en-GB"/>
                    </w:rPr>
                    <w:t xml:space="preserve"> a</w:t>
                  </w:r>
                  <w:r w:rsidRPr="00FD5B15">
                    <w:rPr>
                      <w:rFonts w:ascii="Calibri" w:eastAsia="Times New Roman" w:hAnsi="Calibri" w:cs="Times New Roman"/>
                      <w:b/>
                      <w:color w:val="000000"/>
                      <w:sz w:val="24"/>
                      <w:szCs w:val="24"/>
                      <w:lang w:eastAsia="en-GB"/>
                    </w:rPr>
                    <w:t xml:space="preserve">nd </w:t>
                  </w:r>
                  <w:r>
                    <w:rPr>
                      <w:rFonts w:ascii="Calibri" w:eastAsia="Times New Roman" w:hAnsi="Calibri" w:cs="Times New Roman"/>
                      <w:b/>
                      <w:color w:val="000000"/>
                      <w:sz w:val="24"/>
                      <w:szCs w:val="24"/>
                      <w:lang w:eastAsia="en-GB"/>
                    </w:rPr>
                    <w:t xml:space="preserve">Consider adoption of the </w:t>
                  </w:r>
                  <w:r w:rsidRPr="00FD5B15">
                    <w:rPr>
                      <w:rFonts w:ascii="Calibri" w:eastAsia="Times New Roman" w:hAnsi="Calibri" w:cs="Times New Roman"/>
                      <w:b/>
                      <w:color w:val="000000"/>
                      <w:sz w:val="24"/>
                      <w:szCs w:val="24"/>
                      <w:lang w:eastAsia="en-GB"/>
                    </w:rPr>
                    <w:t xml:space="preserve">proposed Tenancy Agreement </w:t>
                  </w:r>
                </w:p>
                <w:p w14:paraId="1D4C871D" w14:textId="77777777" w:rsidR="0062324C" w:rsidRPr="00A9248E" w:rsidRDefault="0062324C" w:rsidP="00042B62">
                  <w:pPr>
                    <w:framePr w:hSpace="180" w:wrap="around" w:vAnchor="text" w:hAnchor="text" w:y="1"/>
                    <w:suppressOverlap/>
                    <w:rPr>
                      <w:rFonts w:eastAsia="Times New Roman" w:cs="Times New Roman"/>
                      <w:b/>
                      <w:strike/>
                      <w:color w:val="000000"/>
                      <w:sz w:val="24"/>
                      <w:szCs w:val="24"/>
                      <w:lang w:eastAsia="en-GB"/>
                    </w:rPr>
                  </w:pPr>
                </w:p>
                <w:p w14:paraId="1BE826C0" w14:textId="77777777" w:rsidR="0062324C" w:rsidRDefault="0062324C" w:rsidP="00042B62">
                  <w:pPr>
                    <w:framePr w:hSpace="180" w:wrap="around" w:vAnchor="text" w:hAnchor="text" w:y="1"/>
                    <w:autoSpaceDE w:val="0"/>
                    <w:autoSpaceDN w:val="0"/>
                    <w:adjustRightInd w:val="0"/>
                    <w:spacing w:line="252" w:lineRule="auto"/>
                    <w:suppressOverlap/>
                    <w:rPr>
                      <w:rFonts w:eastAsia="Times New Roman" w:cs="Times New Roman"/>
                      <w:sz w:val="24"/>
                      <w:szCs w:val="24"/>
                      <w:lang w:eastAsia="en-GB"/>
                    </w:rPr>
                  </w:pPr>
                  <w:r>
                    <w:rPr>
                      <w:rFonts w:eastAsia="Times New Roman" w:cs="Times New Roman"/>
                      <w:sz w:val="24"/>
                      <w:szCs w:val="24"/>
                      <w:lang w:eastAsia="en-GB"/>
                    </w:rPr>
                    <w:t xml:space="preserve"> </w:t>
                  </w:r>
                  <w:r>
                    <w:rPr>
                      <w:sz w:val="24"/>
                      <w:szCs w:val="24"/>
                    </w:rPr>
                    <w:t xml:space="preserve">       </w:t>
                  </w:r>
                  <w:r>
                    <w:rPr>
                      <w:noProof/>
                      <w:sz w:val="24"/>
                      <w:szCs w:val="24"/>
                      <w:lang w:eastAsia="en-GB"/>
                    </w:rPr>
                    <w:drawing>
                      <wp:inline distT="0" distB="0" distL="0" distR="0" wp14:anchorId="5899AEDC" wp14:editId="1AD61061">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3423449B" w14:textId="77777777" w:rsidR="0062324C" w:rsidRDefault="0062324C" w:rsidP="00042B62">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480BB245" w14:textId="77777777" w:rsidR="0062324C" w:rsidRDefault="0062324C" w:rsidP="00042B62">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Pr>
                      <w:rFonts w:eastAsia="Times New Roman" w:cs="Times New Roman"/>
                      <w:sz w:val="24"/>
                      <w:szCs w:val="24"/>
                      <w:lang w:eastAsia="en-GB"/>
                    </w:rPr>
                    <w:t xml:space="preserve">             Clerk to Washington Parish Council</w:t>
                  </w:r>
                </w:p>
              </w:tc>
            </w:tr>
            <w:tr w:rsidR="0062324C" w14:paraId="6F0C5922" w14:textId="77777777" w:rsidTr="00042B62">
              <w:trPr>
                <w:gridBefore w:val="1"/>
                <w:wBefore w:w="1027" w:type="dxa"/>
              </w:trPr>
              <w:tc>
                <w:tcPr>
                  <w:tcW w:w="10138" w:type="dxa"/>
                  <w:gridSpan w:val="2"/>
                </w:tcPr>
                <w:p w14:paraId="63E1F8A2" w14:textId="77777777" w:rsidR="0062324C" w:rsidRDefault="0062324C" w:rsidP="00042B62">
                  <w:pPr>
                    <w:framePr w:hSpace="180" w:wrap="around" w:vAnchor="text" w:hAnchor="text" w:y="1"/>
                    <w:spacing w:line="242" w:lineRule="auto"/>
                    <w:ind w:left="-747" w:right="380"/>
                    <w:suppressOverlap/>
                    <w:rPr>
                      <w:rFonts w:eastAsia="Times New Roman" w:cs="Times New Roman"/>
                      <w:sz w:val="24"/>
                      <w:szCs w:val="24"/>
                      <w:lang w:eastAsia="en-GB"/>
                    </w:rPr>
                  </w:pPr>
                </w:p>
              </w:tc>
            </w:tr>
          </w:tbl>
          <w:p w14:paraId="47C457F9" w14:textId="77777777" w:rsidR="0062324C" w:rsidRDefault="0062324C" w:rsidP="00042B62"/>
        </w:tc>
        <w:bookmarkEnd w:id="0"/>
      </w:tr>
      <w:tr w:rsidR="0062324C" w14:paraId="5F107EDE" w14:textId="77777777" w:rsidTr="00042B62">
        <w:trPr>
          <w:trHeight w:val="411"/>
        </w:trPr>
        <w:tc>
          <w:tcPr>
            <w:tcW w:w="9026" w:type="dxa"/>
            <w:vAlign w:val="center"/>
          </w:tcPr>
          <w:p w14:paraId="27AE26BA" w14:textId="77777777" w:rsidR="0062324C" w:rsidRDefault="0062324C" w:rsidP="00042B62">
            <w:pPr>
              <w:widowControl w:val="0"/>
              <w:spacing w:line="256" w:lineRule="auto"/>
              <w:ind w:left="567"/>
              <w:rPr>
                <w:rFonts w:eastAsia="Times New Roman" w:cs="Times New Roman"/>
                <w:b/>
                <w:sz w:val="24"/>
                <w:szCs w:val="24"/>
                <w:lang w:eastAsia="en-GB"/>
              </w:rPr>
            </w:pPr>
          </w:p>
        </w:tc>
      </w:tr>
      <w:tr w:rsidR="0062324C" w14:paraId="26C33BC8" w14:textId="77777777" w:rsidTr="00042B62">
        <w:trPr>
          <w:trHeight w:val="411"/>
        </w:trPr>
        <w:tc>
          <w:tcPr>
            <w:tcW w:w="9026" w:type="dxa"/>
            <w:vAlign w:val="center"/>
          </w:tcPr>
          <w:p w14:paraId="16DFE790" w14:textId="77777777" w:rsidR="0062324C" w:rsidRDefault="0062324C" w:rsidP="00042B62">
            <w:pPr>
              <w:widowControl w:val="0"/>
              <w:spacing w:line="256" w:lineRule="auto"/>
              <w:rPr>
                <w:rFonts w:eastAsia="Times New Roman" w:cs="Times New Roman"/>
                <w:b/>
                <w:sz w:val="24"/>
                <w:szCs w:val="24"/>
                <w:lang w:eastAsia="en-GB"/>
              </w:rPr>
            </w:pPr>
          </w:p>
        </w:tc>
      </w:tr>
      <w:tr w:rsidR="0062324C" w14:paraId="694E325A" w14:textId="77777777" w:rsidTr="00042B62">
        <w:trPr>
          <w:trHeight w:val="245"/>
        </w:trPr>
        <w:tc>
          <w:tcPr>
            <w:tcW w:w="9026" w:type="dxa"/>
            <w:vAlign w:val="center"/>
          </w:tcPr>
          <w:p w14:paraId="2AD9318A" w14:textId="77777777" w:rsidR="0062324C" w:rsidRDefault="0062324C" w:rsidP="00042B62">
            <w:pPr>
              <w:widowControl w:val="0"/>
              <w:spacing w:line="256" w:lineRule="auto"/>
              <w:rPr>
                <w:rFonts w:eastAsia="Times New Roman" w:cs="Times New Roman"/>
                <w:b/>
                <w:lang w:eastAsia="en-GB"/>
              </w:rPr>
            </w:pPr>
          </w:p>
        </w:tc>
      </w:tr>
    </w:tbl>
    <w:p w14:paraId="77EEA1E0" w14:textId="77777777" w:rsidR="0062324C" w:rsidRDefault="0062324C" w:rsidP="0062324C">
      <w:pPr>
        <w:spacing w:line="242" w:lineRule="auto"/>
        <w:ind w:left="-747" w:right="380"/>
        <w:rPr>
          <w:rFonts w:eastAsia="Times New Roman" w:cs="Times New Roman"/>
          <w:i/>
          <w:iCs/>
          <w:lang w:eastAsia="en-GB"/>
        </w:rPr>
      </w:pPr>
      <w:r>
        <w:rPr>
          <w:rFonts w:eastAsia="Times New Roman" w:cs="Times New Roman"/>
          <w:lang w:eastAsia="en-GB"/>
        </w:rPr>
        <w:t xml:space="preserve">               </w:t>
      </w:r>
      <w:r>
        <w:rPr>
          <w:rFonts w:eastAsia="Times New Roman" w:cs="Times New Roman"/>
          <w:i/>
          <w:iCs/>
          <w:lang w:eastAsia="en-GB"/>
        </w:rPr>
        <w:t>Members of the Public and Press are welcome to attend the public part of this meeting.</w:t>
      </w:r>
    </w:p>
    <w:p w14:paraId="6D71C764" w14:textId="18C4FFE5" w:rsidR="0015289F" w:rsidRDefault="0062324C" w:rsidP="0062324C">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w:t>
      </w:r>
    </w:p>
    <w:sectPr w:rsidR="0015289F" w:rsidSect="0062324C">
      <w:pgSz w:w="11906" w:h="16838"/>
      <w:pgMar w:top="426"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5F9F6" w14:textId="77777777" w:rsidR="0062324C" w:rsidRDefault="0062324C" w:rsidP="0062324C">
      <w:r>
        <w:separator/>
      </w:r>
    </w:p>
  </w:endnote>
  <w:endnote w:type="continuationSeparator" w:id="0">
    <w:p w14:paraId="4672574A" w14:textId="77777777" w:rsidR="0062324C" w:rsidRDefault="0062324C" w:rsidP="0062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E43BD" w14:textId="77777777" w:rsidR="0062324C" w:rsidRDefault="0062324C" w:rsidP="0062324C">
      <w:r>
        <w:separator/>
      </w:r>
    </w:p>
  </w:footnote>
  <w:footnote w:type="continuationSeparator" w:id="0">
    <w:p w14:paraId="31C95E57" w14:textId="77777777" w:rsidR="0062324C" w:rsidRDefault="0062324C" w:rsidP="0062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4C"/>
    <w:rsid w:val="0015289F"/>
    <w:rsid w:val="00623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F98AC"/>
  <w15:chartTrackingRefBased/>
  <w15:docId w15:val="{7C34E693-2AD7-436F-8EDB-8FC37953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24C"/>
    <w:pPr>
      <w:ind w:left="720"/>
      <w:contextualSpacing/>
    </w:pPr>
  </w:style>
  <w:style w:type="paragraph" w:styleId="Header">
    <w:name w:val="header"/>
    <w:basedOn w:val="Normal"/>
    <w:link w:val="HeaderChar"/>
    <w:uiPriority w:val="99"/>
    <w:unhideWhenUsed/>
    <w:rsid w:val="0062324C"/>
    <w:pPr>
      <w:tabs>
        <w:tab w:val="center" w:pos="4513"/>
        <w:tab w:val="right" w:pos="9026"/>
      </w:tabs>
    </w:pPr>
  </w:style>
  <w:style w:type="character" w:customStyle="1" w:styleId="HeaderChar">
    <w:name w:val="Header Char"/>
    <w:basedOn w:val="DefaultParagraphFont"/>
    <w:link w:val="Header"/>
    <w:uiPriority w:val="99"/>
    <w:rsid w:val="0062324C"/>
  </w:style>
  <w:style w:type="paragraph" w:styleId="Footer">
    <w:name w:val="footer"/>
    <w:basedOn w:val="Normal"/>
    <w:link w:val="FooterChar"/>
    <w:uiPriority w:val="99"/>
    <w:unhideWhenUsed/>
    <w:rsid w:val="0062324C"/>
    <w:pPr>
      <w:tabs>
        <w:tab w:val="center" w:pos="4513"/>
        <w:tab w:val="right" w:pos="9026"/>
      </w:tabs>
    </w:pPr>
  </w:style>
  <w:style w:type="character" w:customStyle="1" w:styleId="FooterChar">
    <w:name w:val="Footer Char"/>
    <w:basedOn w:val="DefaultParagraphFont"/>
    <w:link w:val="Footer"/>
    <w:uiPriority w:val="99"/>
    <w:rsid w:val="00623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2020-12-08T16:22:00Z</dcterms:created>
  <dcterms:modified xsi:type="dcterms:W3CDTF">2020-12-08T16:24:00Z</dcterms:modified>
</cp:coreProperties>
</file>